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98483C" w:rsidRDefault="00147796" w:rsidP="002A2AF6">
      <w:pPr>
        <w:pStyle w:val="2"/>
        <w:spacing w:before="0" w:line="240" w:lineRule="auto"/>
        <w:jc w:val="center"/>
        <w:rPr>
          <w:rFonts w:ascii="PT Astra Serif" w:hAnsi="PT Astra Serif"/>
          <w:sz w:val="24"/>
          <w:szCs w:val="24"/>
        </w:rPr>
      </w:pPr>
      <w:r w:rsidRPr="0098483C">
        <w:rPr>
          <w:rFonts w:ascii="PT Astra Serif" w:hAnsi="PT Astra Serif"/>
          <w:sz w:val="24"/>
          <w:szCs w:val="24"/>
        </w:rPr>
        <w:t xml:space="preserve">Информационное извещение </w:t>
      </w:r>
    </w:p>
    <w:p w:rsidR="00AA20FF" w:rsidRPr="0098483C" w:rsidRDefault="00AA20FF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о проведен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98483C" w:rsidRDefault="005712BE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441C39" w:rsidRPr="0098483C" w:rsidRDefault="009C271C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</w:pPr>
      <w:proofErr w:type="gramStart"/>
      <w:r w:rsidRPr="0098483C">
        <w:rPr>
          <w:rFonts w:ascii="PT Astra Serif" w:hAnsi="PT Astra Serif" w:cs="Times New Roman"/>
          <w:b/>
          <w:sz w:val="24"/>
          <w:szCs w:val="24"/>
        </w:rPr>
        <w:t>1.Организатор аукциона (арендодатель):</w:t>
      </w:r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hyperlink r:id="rId9" w:history="1">
        <w:r w:rsidR="00B74410" w:rsidRPr="0098483C">
          <w:rPr>
            <w:rStyle w:val="a4"/>
            <w:rFonts w:ascii="PT Astra Serif" w:hAnsi="PT Astra Serif" w:cs="Times New Roman"/>
            <w:sz w:val="24"/>
            <w:szCs w:val="24"/>
          </w:rPr>
          <w:t>https://inzenskij-r73.gosweb.gosuslugi.ru</w:t>
        </w:r>
      </w:hyperlink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r w:rsidRPr="0098483C">
        <w:rPr>
          <w:rFonts w:ascii="PT Astra Serif" w:hAnsi="PT Astra Serif" w:cs="Times New Roman"/>
          <w:sz w:val="24"/>
          <w:szCs w:val="24"/>
        </w:rPr>
        <w:t>Муниципальное учреждение Администрация мун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ципального образования «</w:t>
      </w:r>
      <w:proofErr w:type="spellStart"/>
      <w:r w:rsidRPr="0098483C">
        <w:rPr>
          <w:rFonts w:ascii="PT Astra Serif" w:hAnsi="PT Astra Serif" w:cs="Times New Roman"/>
          <w:sz w:val="24"/>
          <w:szCs w:val="24"/>
        </w:rPr>
        <w:t>Инзенский</w:t>
      </w:r>
      <w:proofErr w:type="spellEnd"/>
      <w:r w:rsidRPr="0098483C">
        <w:rPr>
          <w:rFonts w:ascii="PT Astra Serif" w:hAnsi="PT Astra Serif" w:cs="Times New Roman"/>
          <w:sz w:val="24"/>
          <w:szCs w:val="24"/>
        </w:rPr>
        <w:t xml:space="preserve"> район» (433030, г. Инза, ул. Заводская, д. 2, 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. Номер ко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="0008361C" w:rsidRPr="0098483C">
        <w:rPr>
          <w:rFonts w:ascii="PT Astra Serif" w:hAnsi="PT Astra Serif" w:cs="Times New Roman"/>
          <w:iCs/>
          <w:sz w:val="24"/>
          <w:szCs w:val="24"/>
        </w:rPr>
        <w:t xml:space="preserve"> 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график работы с 8.00 до</w:t>
      </w:r>
      <w:proofErr w:type="gramEnd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17.00 ежедневно (кроме субботы, воскресенья и праздничные дни),  перерыв с 12.00 до 13.00</w:t>
      </w:r>
      <w:r w:rsidR="00B74410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,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).</w:t>
      </w:r>
      <w:proofErr w:type="gramEnd"/>
    </w:p>
    <w:p w:rsidR="00124A15" w:rsidRPr="0098483C" w:rsidRDefault="00DD0FF1" w:rsidP="002A2AF6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2.</w:t>
      </w:r>
      <w:r w:rsidR="00124A15" w:rsidRPr="0098483C">
        <w:rPr>
          <w:rFonts w:ascii="PT Astra Serif" w:eastAsia="Times New Roman" w:hAnsi="PT Astra Serif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https://www.roseltorg.r</w:t>
        </w:r>
        <w:r w:rsidR="00124A15" w:rsidRPr="0098483C">
          <w:rPr>
            <w:rFonts w:ascii="PT Astra Serif" w:eastAsia="Calibri" w:hAnsi="PT Astra Serif" w:cs="Times New Roman"/>
            <w:sz w:val="24"/>
            <w:szCs w:val="24"/>
            <w:lang w:val="en-US" w:eastAsia="ar-SA"/>
          </w:rPr>
          <w:t>u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перечень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Кожевническая</w:t>
      </w:r>
      <w:proofErr w:type="spellEnd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98483C">
          <w:rPr>
            <w:rFonts w:ascii="PT Astra Serif" w:eastAsia="Calibri" w:hAnsi="PT Astra Serif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>.</w:t>
      </w:r>
      <w:r w:rsidR="00135A7C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441C39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98483C">
          <w:rPr>
            <w:rStyle w:val="a4"/>
            <w:rFonts w:ascii="PT Astra Serif" w:eastAsia="Times New Roman" w:hAnsi="PT Astra Serif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124A15" w:rsidRPr="00873B38" w:rsidRDefault="00124A1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873B38">
        <w:rPr>
          <w:rFonts w:ascii="PT Astra Serif" w:hAnsi="PT Astra Serif" w:cs="Times New Roman"/>
          <w:sz w:val="24"/>
          <w:szCs w:val="24"/>
        </w:rPr>
        <w:tab/>
      </w:r>
      <w:r w:rsidRPr="00873B38">
        <w:rPr>
          <w:rFonts w:ascii="PT Astra Serif" w:hAnsi="PT Astra Serif" w:cs="Times New Roman"/>
          <w:b/>
          <w:sz w:val="24"/>
          <w:szCs w:val="24"/>
        </w:rPr>
        <w:t>3.</w:t>
      </w:r>
      <w:r w:rsidRPr="00873B38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Наименование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район», П</w:t>
      </w:r>
      <w:r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</w:t>
      </w:r>
      <w:r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становление Администрации МО «</w:t>
      </w:r>
      <w:proofErr w:type="spellStart"/>
      <w:r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</w:t>
      </w:r>
      <w:r w:rsidR="00226CAF"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, </w:t>
      </w:r>
      <w:r w:rsidR="00065CDD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Постановление от 27.06.2025 №538</w:t>
      </w:r>
      <w:r w:rsidR="00174565"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кциона в электронной форме (эле</w:t>
      </w:r>
      <w:r w:rsidR="00174565"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</w:t>
      </w:r>
      <w:r w:rsidR="00174565"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тронного аукциона) на право заклю</w:t>
      </w:r>
      <w:r w:rsidR="00873B38"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чения договора аренды земельных участков</w:t>
      </w:r>
      <w:r w:rsidR="00174565"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».</w:t>
      </w:r>
      <w:r w:rsidRPr="00873B3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</w:t>
      </w:r>
    </w:p>
    <w:p w:rsidR="00174565" w:rsidRPr="0098483C" w:rsidRDefault="0017456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4.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Способ предоставления в аренду</w:t>
      </w:r>
      <w:r w:rsidRPr="0098483C">
        <w:rPr>
          <w:rFonts w:ascii="PT Astra Serif" w:hAnsi="PT Astra Serif" w:cs="Times New Roman"/>
          <w:bCs/>
          <w:sz w:val="24"/>
          <w:szCs w:val="24"/>
        </w:rPr>
        <w:t>: аукцион в электронной форме (электронный аукцион)</w:t>
      </w:r>
      <w:r w:rsidR="00C55622" w:rsidRPr="0098483C">
        <w:rPr>
          <w:rFonts w:ascii="PT Astra Serif" w:hAnsi="PT Astra Serif" w:cs="Times New Roman"/>
          <w:sz w:val="24"/>
          <w:szCs w:val="24"/>
        </w:rPr>
        <w:t>.</w:t>
      </w:r>
    </w:p>
    <w:p w:rsidR="00174565" w:rsidRPr="0098483C" w:rsidRDefault="00C55622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5</w:t>
      </w:r>
      <w:r w:rsidR="00174565"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065CDD" w:rsidRPr="00065CDD" w:rsidTr="00E97A6F">
        <w:tc>
          <w:tcPr>
            <w:tcW w:w="813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мельного участка</w:t>
            </w:r>
          </w:p>
        </w:tc>
        <w:tc>
          <w:tcPr>
            <w:tcW w:w="2410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жение)</w:t>
            </w:r>
          </w:p>
        </w:tc>
        <w:tc>
          <w:tcPr>
            <w:tcW w:w="2409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циона</w:t>
            </w:r>
          </w:p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Шаг</w:t>
            </w:r>
          </w:p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1560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  <w:tc>
          <w:tcPr>
            <w:tcW w:w="1842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</w:t>
            </w:r>
          </w:p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аренды</w:t>
            </w:r>
          </w:p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земельного</w:t>
            </w:r>
          </w:p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участка</w:t>
            </w:r>
          </w:p>
        </w:tc>
      </w:tr>
      <w:tr w:rsidR="00065CDD" w:rsidRPr="00065CDD" w:rsidTr="00E97A6F">
        <w:tc>
          <w:tcPr>
            <w:tcW w:w="813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8" w:type="dxa"/>
          </w:tcPr>
          <w:p w:rsidR="00065CDD" w:rsidRPr="00065CDD" w:rsidRDefault="00065CDD" w:rsidP="00065CDD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73:04:043601:100, категории земель: земли сел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скохозяйственного назначения, вид разрешенного использов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38148 </w:t>
            </w:r>
            <w:proofErr w:type="spellStart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Ульяновская о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ки, колхоз им. Вав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лова, земельный участок в 250 м на северо-восток</w:t>
            </w:r>
          </w:p>
        </w:tc>
        <w:tc>
          <w:tcPr>
            <w:tcW w:w="2409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1129,44</w:t>
            </w:r>
          </w:p>
        </w:tc>
        <w:tc>
          <w:tcPr>
            <w:tcW w:w="1701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560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1129,44</w:t>
            </w:r>
          </w:p>
        </w:tc>
        <w:tc>
          <w:tcPr>
            <w:tcW w:w="1842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065CDD" w:rsidRPr="00065CDD" w:rsidTr="00E97A6F">
        <w:tc>
          <w:tcPr>
            <w:tcW w:w="813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48" w:type="dxa"/>
          </w:tcPr>
          <w:p w:rsidR="00065CDD" w:rsidRPr="00065CDD" w:rsidRDefault="00065CDD" w:rsidP="00065CDD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73:04:043601:94, категории земель: земли сел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268800 </w:t>
            </w:r>
            <w:proofErr w:type="spellStart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Ульяновская о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ки, колхоз им. Вав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лова </w:t>
            </w:r>
          </w:p>
        </w:tc>
        <w:tc>
          <w:tcPr>
            <w:tcW w:w="2409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43654,09</w:t>
            </w:r>
          </w:p>
        </w:tc>
        <w:tc>
          <w:tcPr>
            <w:tcW w:w="1701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1309,62</w:t>
            </w:r>
          </w:p>
        </w:tc>
        <w:tc>
          <w:tcPr>
            <w:tcW w:w="1560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43654,09</w:t>
            </w:r>
          </w:p>
        </w:tc>
        <w:tc>
          <w:tcPr>
            <w:tcW w:w="1842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065CDD" w:rsidRPr="00065CDD" w:rsidTr="00E97A6F">
        <w:tc>
          <w:tcPr>
            <w:tcW w:w="813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8" w:type="dxa"/>
          </w:tcPr>
          <w:p w:rsidR="00065CDD" w:rsidRPr="00065CDD" w:rsidRDefault="00065CDD" w:rsidP="00065CDD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73:04:043601:84, категории земель: земли сел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4513409 </w:t>
            </w:r>
            <w:proofErr w:type="spellStart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Ульяновская о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ки, колхоз им. Вав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лова, земельный участок находится примерно в 700 м. к югу </w:t>
            </w:r>
            <w:proofErr w:type="gramStart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с. Черемушки</w:t>
            </w:r>
          </w:p>
        </w:tc>
        <w:tc>
          <w:tcPr>
            <w:tcW w:w="2409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399751,47</w:t>
            </w:r>
          </w:p>
        </w:tc>
        <w:tc>
          <w:tcPr>
            <w:tcW w:w="1701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11992,54</w:t>
            </w:r>
          </w:p>
        </w:tc>
        <w:tc>
          <w:tcPr>
            <w:tcW w:w="1560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399751,47</w:t>
            </w:r>
          </w:p>
        </w:tc>
        <w:tc>
          <w:tcPr>
            <w:tcW w:w="1842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лет</w:t>
            </w:r>
          </w:p>
        </w:tc>
      </w:tr>
      <w:tr w:rsidR="00065CDD" w:rsidRPr="00065CDD" w:rsidTr="00E97A6F">
        <w:tc>
          <w:tcPr>
            <w:tcW w:w="813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8" w:type="dxa"/>
          </w:tcPr>
          <w:p w:rsidR="00065CDD" w:rsidRPr="00065CDD" w:rsidRDefault="00065CDD" w:rsidP="00065CDD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73:04:043601:78, категории земель: земли сел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скохозяйственного назначения, вид разрешенного использов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ния: для сельскохозяйственного использования, общая площадь: 59760 </w:t>
            </w:r>
            <w:proofErr w:type="spellStart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Ульяновская о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с. Черему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ки, колхоз им. Вав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лова, земельный участок в 750 м. </w:t>
            </w:r>
          </w:p>
        </w:tc>
        <w:tc>
          <w:tcPr>
            <w:tcW w:w="2409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4294,00</w:t>
            </w:r>
          </w:p>
        </w:tc>
        <w:tc>
          <w:tcPr>
            <w:tcW w:w="1701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128,82</w:t>
            </w:r>
          </w:p>
        </w:tc>
        <w:tc>
          <w:tcPr>
            <w:tcW w:w="1560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4294,00</w:t>
            </w:r>
          </w:p>
        </w:tc>
        <w:tc>
          <w:tcPr>
            <w:tcW w:w="1842" w:type="dxa"/>
          </w:tcPr>
          <w:p w:rsidR="00065CDD" w:rsidRPr="00065CDD" w:rsidRDefault="00065CDD" w:rsidP="00065CD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65CD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лет</w:t>
            </w:r>
          </w:p>
        </w:tc>
      </w:tr>
    </w:tbl>
    <w:p w:rsidR="009C1870" w:rsidRDefault="009C1870" w:rsidP="002A2AF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7268" w:rsidRDefault="00B17268" w:rsidP="002A2AF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0CFF" w:rsidRDefault="00DC0CFF" w:rsidP="00DC0CF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>
        <w:rPr>
          <w:rFonts w:ascii="Times New Roman" w:hAnsi="Times New Roman" w:cs="Times New Roman"/>
          <w:bCs/>
          <w:sz w:val="24"/>
          <w:szCs w:val="24"/>
        </w:rPr>
        <w:t>земельные участки  находятся в муниципальной собственности муниципального образов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Инзенский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район».</w:t>
      </w:r>
    </w:p>
    <w:p w:rsidR="00065CDD" w:rsidRDefault="00DC0CFF" w:rsidP="00525877">
      <w:pPr>
        <w:spacing w:after="0" w:line="240" w:lineRule="auto"/>
        <w:ind w:right="-284" w:firstLine="708"/>
        <w:jc w:val="both"/>
        <w:rPr>
          <w:rFonts w:ascii="Times New Roman" w:hAnsi="Times New Roman"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5877" w:rsidRPr="00525877">
        <w:rPr>
          <w:rFonts w:ascii="Times New Roman" w:hAnsi="Times New Roman"/>
          <w:bCs/>
          <w:sz w:val="24"/>
          <w:szCs w:val="24"/>
        </w:rPr>
        <w:t>21000028750000000145</w:t>
      </w:r>
      <w:r w:rsidR="00525877">
        <w:rPr>
          <w:rFonts w:ascii="Times New Roman" w:hAnsi="Times New Roman"/>
          <w:bCs/>
          <w:sz w:val="24"/>
          <w:szCs w:val="24"/>
        </w:rPr>
        <w:t xml:space="preserve"> торги в отношении данных земельных участков не состоялись. </w:t>
      </w:r>
    </w:p>
    <w:p w:rsidR="00DC0CFF" w:rsidRPr="00DC0CFF" w:rsidRDefault="00DC0CFF" w:rsidP="00DC0CFF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sz w:val="24"/>
          <w:szCs w:val="24"/>
        </w:rPr>
      </w:pPr>
      <w:r w:rsidRPr="00DC0CFF">
        <w:rPr>
          <w:rFonts w:ascii="Times New Roman" w:hAnsi="Times New Roman"/>
          <w:b/>
          <w:sz w:val="24"/>
          <w:szCs w:val="24"/>
        </w:rPr>
        <w:t>Особые отметки, содержащиеся в ЕГРН:</w:t>
      </w:r>
      <w:r w:rsidRPr="00DC0CFF">
        <w:rPr>
          <w:rFonts w:ascii="TimesNewRomanPSMT" w:hAnsi="TimesNewRomanPSMT"/>
          <w:color w:val="000000"/>
          <w:sz w:val="24"/>
          <w:szCs w:val="24"/>
        </w:rPr>
        <w:t xml:space="preserve"> информация о видах ограниче</w:t>
      </w:r>
      <w:r w:rsidR="00525877">
        <w:rPr>
          <w:rFonts w:ascii="TimesNewRomanPSMT" w:hAnsi="TimesNewRomanPSMT"/>
          <w:color w:val="000000"/>
          <w:sz w:val="24"/>
          <w:szCs w:val="24"/>
        </w:rPr>
        <w:t>ния (обременения) по лотам №1-</w:t>
      </w:r>
      <w:r w:rsidR="00525877">
        <w:rPr>
          <w:color w:val="000000"/>
          <w:sz w:val="24"/>
          <w:szCs w:val="24"/>
        </w:rPr>
        <w:t>4</w:t>
      </w:r>
      <w:r w:rsidRPr="00DC0CFF">
        <w:rPr>
          <w:rFonts w:ascii="TimesNewRomanPSMT" w:hAnsi="TimesNewRomanPSMT"/>
          <w:color w:val="000000"/>
          <w:sz w:val="24"/>
          <w:szCs w:val="24"/>
        </w:rPr>
        <w:t xml:space="preserve"> содержится в выписках из ЕГРН размещенных в составе документов лотов.</w:t>
      </w:r>
    </w:p>
    <w:p w:rsidR="00DC0CFF" w:rsidRPr="00F518C5" w:rsidRDefault="00DC0CFF" w:rsidP="00DC0CFF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DC0CFF" w:rsidRPr="00993CD2" w:rsidRDefault="00DC0CFF" w:rsidP="00DC0CFF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DC0CFF" w:rsidRPr="00993CD2" w:rsidRDefault="00DC0CFF" w:rsidP="00DC0CFF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7D2139" w:rsidRPr="00DC0CFF" w:rsidRDefault="00DC0CFF" w:rsidP="00873B3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27A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ельскохозяйственного назначения.</w:t>
      </w:r>
      <w:r w:rsidR="007D2139"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2A2AF6"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</w:t>
      </w:r>
      <w:r w:rsidR="007D2139">
        <w:rPr>
          <w:rFonts w:ascii="Times New Roman" w:eastAsia="Arial CYR" w:hAnsi="Times New Roman" w:cs="Times New Roman"/>
          <w:sz w:val="24"/>
          <w:szCs w:val="24"/>
        </w:rPr>
        <w:t xml:space="preserve"> 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D67CB6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D67CB6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Электронная площадка Акционерного общества «Единая электронная торговая площадка» (http://roseltorg.ru).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сроки, при этом первоначальная заявка должна быть отозвана.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- 4 пункта 1 статьи 39.12 ЗК РФ: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 </w:t>
      </w:r>
      <w:hyperlink r:id="rId15" w:anchor="dst100008" w:history="1">
        <w:r w:rsidRPr="0098483C">
          <w:rPr>
            <w:rStyle w:val="a4"/>
            <w:rFonts w:ascii="PT Astra Serif" w:eastAsia="Arial" w:hAnsi="PT Astra Serif" w:cs="Times New Roman"/>
            <w:color w:val="auto"/>
            <w:sz w:val="24"/>
            <w:szCs w:val="24"/>
            <w:u w:val="none"/>
            <w:lang w:eastAsia="ar-SA"/>
          </w:rPr>
          <w:t>копии</w:t>
        </w:r>
      </w:hyperlink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 документов, удостоверяющих личность заявителя (для граждан);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- надлежащим образом заверенный перевод 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, если заявителем является иностранное юридическое лицо;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документы, подтверждающие внесение задатка.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Документы предоставляются в форме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подачи заявки доверенным лицом, дополнительно прилагается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документах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>должны быть расшифрованы (указывается должность, фамилия и инициалы подписавшегося лица).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кциона и документации об аукционе. 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Прием заявок и прилагаемых к ним документов начинается с даты и времени,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кциона, осуществляется в сроки, установленные в Извещении о проведении аукциона.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документов.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Одно лицо имеет право подать только одну заявку в отношении каждого лота.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Заявитель не допускается к участию в аукционе в следующих случаях: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br/>
        <w:t xml:space="preserve">       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1) непредставление необходимых для участия в аукционе документов или представление недостоверных сведений;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2) </w:t>
      </w:r>
      <w:proofErr w:type="spell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непоступление</w:t>
      </w:r>
      <w:proofErr w:type="spell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задатка на дату рассмотрения заявок на участие в аукционе;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51534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или участника.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Cs/>
          <w:color w:val="000000"/>
          <w:sz w:val="24"/>
          <w:szCs w:val="24"/>
          <w:lang w:eastAsia="ar-SA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C109CC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523BE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07</w:t>
      </w:r>
      <w:r w:rsidR="008B36DE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.07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98483C" w:rsidRDefault="008A5A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аукционе и размещает соответствующее информационное сообщение на электронной площадке, официальном сайте Организатора аукциона и официальном сайте www.torgi.gov.ru в течение 3 (трех) дней.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lastRenderedPageBreak/>
        <w:t xml:space="preserve">-Дата и время окончания подачи (приема) Заявок: </w:t>
      </w:r>
      <w:r w:rsidR="00FA5FFE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28.07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17ч. 00 мин. (время местное)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390470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: </w:t>
      </w:r>
      <w:r w:rsidR="00FA5FFE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29.07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C21052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10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587E6D" w:rsidRPr="0098483C" w:rsidRDefault="00587E6D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 При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кциона несостоявшимся в протокол рассмотрения заявок включается информация об основании признания аукциона несостоявшимся и сведения, указанные в подпункте 4 пункта 15 39.12 ЗК РФ, в отношении лиц, указанных в пунктах 13 и 14 ст. 39.12 ЗК РФ.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FA5FFE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31.07</w:t>
      </w:r>
      <w:bookmarkStart w:id="0" w:name="_GoBack"/>
      <w:bookmarkEnd w:id="0"/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C21052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10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b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Дата и время регистрации на электронной площадке Заявителей на участие в аукционе осуществляется 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ежедневно, круглосуточно, но не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позднее даты и времени окончания подачи (приема) Заявок.</w:t>
      </w:r>
    </w:p>
    <w:p w:rsidR="00441C39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 на электронной площадке осу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ществляется без взимания платы.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Регистрации на электронной площадке подлежат Заявители, ранее не зарегистрированные на электрон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ной площадке или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</w:t>
      </w:r>
    </w:p>
    <w:p w:rsidR="007811D6" w:rsidRPr="0098483C" w:rsidRDefault="00E024D3" w:rsidP="002A2AF6">
      <w:pPr>
        <w:spacing w:after="0" w:line="240" w:lineRule="auto"/>
        <w:ind w:right="-456" w:firstLine="567"/>
        <w:jc w:val="both"/>
        <w:rPr>
          <w:rFonts w:ascii="PT Astra Serif" w:hAnsi="PT Astra Serif" w:cs="Times New Roman"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 xml:space="preserve">  </w:t>
      </w:r>
      <w:r w:rsidR="007B3F2F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ab/>
      </w:r>
      <w:r w:rsidR="00C109CC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8</w:t>
      </w:r>
      <w:r w:rsidR="00CC49DA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сле чего договор о задатке считается заключенным в письменной форме.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Для участия в аукционе Заявитель вносит задаток в размере, указанном в извещении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трех рабочих дней со дня подписания протокола о результатах аукциона организатор аукциона обязан возвратить задатки 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цам, участвовавшим в аукционе, но не победившим в нем, за исключением участника аукциона, который сделал предпоследнее предложение о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цене предмета аукциона. Задаток, внесенный таким участником, возвращается ему в течение трех дней со дня подписания договора аренды з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мельного участка победителем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14, 20 или 25 ст</w:t>
      </w:r>
      <w:r w:rsidR="003400F1"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. 39.12 ЗК РФ, засчитываются в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счет арендной платы за него. Задатки, внесе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с даты размещения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об этом 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формационного сообщения.</w:t>
      </w:r>
    </w:p>
    <w:p w:rsidR="00D83D90" w:rsidRPr="0098483C" w:rsidRDefault="00707C18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9</w:t>
      </w:r>
      <w:r w:rsidR="00D83D90"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98483C" w:rsidRDefault="003B0E9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3400F1" w:rsidRPr="0098483C" w:rsidRDefault="003400F1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Аукцион признается несостоявшимся в следующих случаях: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400F1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которое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поступило предложение, то время для представления следующих предложений об увеличенной на «шаг аукциона» цене предмета аукц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программноа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паратных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98483C" w:rsidRDefault="00441C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</w:t>
      </w:r>
      <w:r w:rsidR="00EC5507" w:rsidRPr="0098483C">
        <w:rPr>
          <w:rFonts w:ascii="PT Astra Serif" w:hAnsi="PT Astra Serif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ввести новое предложение о цене предмета аукциона с соблюдением условий, указанных в извещении о проведении процедуры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на; 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Участник аукциона может подать предложение о цене договора при условии соблюдения следующих требований: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на».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</w:t>
      </w:r>
    </w:p>
    <w:p w:rsidR="00EC5507" w:rsidRPr="0098483C" w:rsidRDefault="003F65EC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Решение о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98483C" w:rsidRDefault="00FE318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98483C" w:rsidRDefault="0097475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Протокол проведения электронного аукциона подписывается усиленной квалифицированной электронной подписью оператором эле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тронной площадки и размещается им на электронной площадке в течение одного часа после окончания электронного аукциона. В протоколе пр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тическом режиме направляется оператором электронной площадки для размещения на официальном сайте.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</w:t>
      </w:r>
      <w:r w:rsidRPr="0098483C">
        <w:rPr>
          <w:rFonts w:ascii="PT Astra Serif" w:hAnsi="PT Astra Serif" w:cs="Times New Roman"/>
          <w:sz w:val="24"/>
          <w:szCs w:val="24"/>
        </w:rPr>
        <w:t>н</w:t>
      </w:r>
      <w:r w:rsidRPr="0098483C">
        <w:rPr>
          <w:rFonts w:ascii="PT Astra Serif" w:hAnsi="PT Astra Serif" w:cs="Times New Roman"/>
          <w:sz w:val="24"/>
          <w:szCs w:val="24"/>
        </w:rPr>
        <w:t>ды.</w:t>
      </w:r>
    </w:p>
    <w:p w:rsidR="00441C39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 w:rsidRPr="0098483C">
        <w:rPr>
          <w:rFonts w:ascii="PT Astra Serif" w:hAnsi="PT Astra Serif" w:cs="Times New Roman"/>
          <w:sz w:val="24"/>
          <w:szCs w:val="24"/>
        </w:rPr>
        <w:t>ачальной цене предмета аукциона.</w:t>
      </w:r>
    </w:p>
    <w:p w:rsidR="007C15B3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/>
          <w:b/>
          <w:bCs/>
          <w:color w:val="000000"/>
          <w:sz w:val="24"/>
          <w:szCs w:val="24"/>
        </w:rPr>
        <w:t>10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. Срок заключения договора </w:t>
      </w:r>
      <w:r w:rsidR="0018082F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аренды 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>имущества:</w:t>
      </w:r>
    </w:p>
    <w:p w:rsidR="00A71DC5" w:rsidRPr="0098483C" w:rsidRDefault="00A71DC5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ранее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стоявшимся, либо протокола о результатах электронного аукциона на официальном сайте.</w:t>
      </w:r>
    </w:p>
    <w:p w:rsidR="00A71DC5" w:rsidRPr="0098483C" w:rsidRDefault="00F84EB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аукциона, уполномоченный орган обязан направить заявителю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 </w:t>
      </w:r>
    </w:p>
    <w:p w:rsidR="004D7E3D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FF0000"/>
          <w:sz w:val="24"/>
          <w:szCs w:val="24"/>
        </w:rPr>
      </w:pPr>
      <w:proofErr w:type="gramStart"/>
      <w:r w:rsidRPr="0098483C">
        <w:rPr>
          <w:rFonts w:ascii="PT Astra Serif" w:hAnsi="PT Astra Serif" w:cs="Times New Roman"/>
          <w:sz w:val="24"/>
          <w:szCs w:val="24"/>
        </w:rPr>
        <w:t>Уполномоченный орган обязан в течение пяти дней со дня истечения срока, предусмотренного пунктом 11 ст. 39.13 ЗК РФ, направить п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бедителю электронного аукциона или иным лицам, с которыми в соответствии с пунктами 13, 14, 20 и 25 статьи 39.12  ЗК РФ заключается дог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вор аренды земельного участка, находящегося в государственной или муниципальной собственности, подписанный проект договора аренды з</w:t>
      </w:r>
      <w:r w:rsidRPr="0098483C">
        <w:rPr>
          <w:rFonts w:ascii="PT Astra Serif" w:hAnsi="PT Astra Serif" w:cs="Times New Roman"/>
          <w:sz w:val="24"/>
          <w:szCs w:val="24"/>
        </w:rPr>
        <w:t>е</w:t>
      </w:r>
      <w:r w:rsidRPr="0098483C">
        <w:rPr>
          <w:rFonts w:ascii="PT Astra Serif" w:hAnsi="PT Astra Serif" w:cs="Times New Roman"/>
          <w:sz w:val="24"/>
          <w:szCs w:val="24"/>
        </w:rPr>
        <w:t>мельного участка, находящегося в государственной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или муниципальной собственности.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Если договор аренды земельного участка в течение десяти рабочих дней со дня направления победителю аукциона проекта указанного д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говора не был им подписан, уполномоченный орган направляет указанный договор участнику аукциона, который сделал предпоследнее предл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жение о цене предмета аукциона, для его заключения по цене, предложенной таким участником аукциона.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</w:t>
      </w:r>
      <w:r w:rsidR="00C127F2" w:rsidRPr="0098483C">
        <w:rPr>
          <w:rFonts w:ascii="PT Astra Serif" w:hAnsi="PT Astra Serif" w:cs="Times New Roman"/>
          <w:sz w:val="24"/>
          <w:szCs w:val="24"/>
        </w:rPr>
        <w:t>, такой договор не был им подписан</w:t>
      </w:r>
      <w:r w:rsidRPr="0098483C">
        <w:rPr>
          <w:rFonts w:ascii="PT Astra Serif" w:hAnsi="PT Astra Serif" w:cs="Times New Roman"/>
          <w:sz w:val="24"/>
          <w:szCs w:val="24"/>
        </w:rPr>
        <w:t>, уполномоченный орган вправе об</w:t>
      </w:r>
      <w:r w:rsidRPr="0098483C">
        <w:rPr>
          <w:rFonts w:ascii="PT Astra Serif" w:hAnsi="PT Astra Serif" w:cs="Times New Roman"/>
          <w:sz w:val="24"/>
          <w:szCs w:val="24"/>
        </w:rPr>
        <w:t>ъ</w:t>
      </w:r>
      <w:r w:rsidRPr="0098483C">
        <w:rPr>
          <w:rFonts w:ascii="PT Astra Serif" w:hAnsi="PT Astra Serif" w:cs="Times New Roman"/>
          <w:sz w:val="24"/>
          <w:szCs w:val="24"/>
        </w:rPr>
        <w:t>явить о проведении повторного аукциона или распорядиться земельным участком иным образом в соответствии с ЗК РФ.</w:t>
      </w:r>
    </w:p>
    <w:p w:rsidR="00A71DC5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lastRenderedPageBreak/>
        <w:t>Сведения о победителях аукционов, уклонившихся от заключения договора аренды земельного участка, являющегося предметом аукци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 xml:space="preserve">на, и об иных лицах, с которыми указанный договор заключается в соответствии с пунктом 13, 14, 20 или 25 ст. 39.12 ЗК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РФ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которые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уклон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лись от их заключения, включаются в реестр недобросовестных участников аукциона.</w:t>
      </w:r>
    </w:p>
    <w:p w:rsidR="00B50AF3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 результатам проведения электронного аукциона договор аренды земельного участка заключается в электронной форме и подписывае</w:t>
      </w:r>
      <w:r w:rsidRPr="0098483C">
        <w:rPr>
          <w:rFonts w:ascii="PT Astra Serif" w:hAnsi="PT Astra Serif" w:cs="Times New Roman"/>
          <w:sz w:val="24"/>
          <w:szCs w:val="24"/>
        </w:rPr>
        <w:t>т</w:t>
      </w:r>
      <w:r w:rsidRPr="0098483C">
        <w:rPr>
          <w:rFonts w:ascii="PT Astra Serif" w:hAnsi="PT Astra Serif" w:cs="Times New Roman"/>
          <w:sz w:val="24"/>
          <w:szCs w:val="24"/>
        </w:rPr>
        <w:t xml:space="preserve">ся усиленной квалифицированной электронной подписью сторон такого договора.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color w:val="000000"/>
          <w:sz w:val="24"/>
          <w:szCs w:val="24"/>
        </w:rPr>
        <w:t>11.Заключительные положения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документами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содержащими характеристики позволяющие идентифиц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ровать земельный участок, формой заявки, градостроительными планами, в том числе правоустанавливающей документацией, условиями дог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вора аренды можно ознакомится в период приема заявок, направив запрос на электронный адрес  kumizoinza@mail.ru. Ответ на запрос направл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я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ется в течени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чи документов для ознакомления с информацией об объекте.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вправе осмотреть земельный уч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сток. Запрос (в произвольной форме) на осмотр земельного участка может быть направлен 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два рабочих дня до даты окончания срока подачи заявок на участие в аукционе следующими способами: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нодательством Российской Федерации.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6" w:anchor="dst689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7" w:anchor="dst690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8" w:anchor="dst70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19" w:anchor="dst10123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ЗК РФ </w:t>
      </w: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 CYR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Пл</w:t>
      </w:r>
      <w:r w:rsidRPr="0098483C">
        <w:rPr>
          <w:rFonts w:ascii="PT Astra Serif" w:hAnsi="PT Astra Serif" w:cs="Times New Roman"/>
          <w:sz w:val="24"/>
          <w:szCs w:val="24"/>
        </w:rPr>
        <w:t>а</w:t>
      </w:r>
      <w:r w:rsidRPr="0098483C">
        <w:rPr>
          <w:rFonts w:ascii="PT Astra Serif" w:hAnsi="PT Astra Serif" w:cs="Times New Roman"/>
          <w:sz w:val="24"/>
          <w:szCs w:val="24"/>
        </w:rPr>
        <w:t>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</w:t>
      </w:r>
      <w:r w:rsidRPr="0098483C">
        <w:rPr>
          <w:rFonts w:ascii="PT Astra Serif" w:hAnsi="PT Astra Serif" w:cs="Times New Roman"/>
          <w:sz w:val="24"/>
          <w:szCs w:val="24"/>
        </w:rPr>
        <w:t>у</w:t>
      </w:r>
      <w:r w:rsidRPr="0098483C">
        <w:rPr>
          <w:rFonts w:ascii="PT Astra Serif" w:hAnsi="PT Astra Serif" w:cs="Times New Roman"/>
          <w:sz w:val="24"/>
          <w:szCs w:val="24"/>
        </w:rPr>
        <w:lastRenderedPageBreak/>
        <w:t>щества или перечень муниципального имущества, предусмотренные частью 4 статьи 18 Федерального закона от 24.07.2007 № 209-ФЗ «О разв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тии малого и среднего предпринимательства в Российской Федерации» а также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лицом, с которым заключается договор по резул</w:t>
      </w:r>
      <w:r w:rsidRPr="0098483C">
        <w:rPr>
          <w:rFonts w:ascii="PT Astra Serif" w:hAnsi="PT Astra Serif" w:cs="Times New Roman"/>
          <w:sz w:val="24"/>
          <w:szCs w:val="24"/>
        </w:rPr>
        <w:t>ь</w:t>
      </w:r>
      <w:r w:rsidRPr="0098483C">
        <w:rPr>
          <w:rFonts w:ascii="PT Astra Serif" w:hAnsi="PT Astra Serif" w:cs="Times New Roman"/>
          <w:sz w:val="24"/>
          <w:szCs w:val="24"/>
        </w:rPr>
        <w:t>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0" w:history="1">
        <w:r w:rsidRPr="0098483C">
          <w:rPr>
            <w:rFonts w:ascii="PT Astra Serif" w:hAnsi="PT Astra Serif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Pr="002A2AF6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sectPr w:rsidR="004E606E" w:rsidRPr="002A2AF6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535" w:rsidRDefault="004B5535" w:rsidP="008B3952">
      <w:pPr>
        <w:spacing w:after="0" w:line="240" w:lineRule="auto"/>
      </w:pPr>
      <w:r>
        <w:separator/>
      </w:r>
    </w:p>
  </w:endnote>
  <w:endnote w:type="continuationSeparator" w:id="0">
    <w:p w:rsidR="004B5535" w:rsidRDefault="004B5535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535" w:rsidRDefault="004B5535" w:rsidP="008B3952">
      <w:pPr>
        <w:spacing w:after="0" w:line="240" w:lineRule="auto"/>
      </w:pPr>
      <w:r>
        <w:separator/>
      </w:r>
    </w:p>
  </w:footnote>
  <w:footnote w:type="continuationSeparator" w:id="0">
    <w:p w:rsidR="004B5535" w:rsidRDefault="004B5535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3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51C34"/>
    <w:rsid w:val="00065CDD"/>
    <w:rsid w:val="00077C25"/>
    <w:rsid w:val="000815D9"/>
    <w:rsid w:val="0008361C"/>
    <w:rsid w:val="000D27D1"/>
    <w:rsid w:val="000D6D3D"/>
    <w:rsid w:val="000F48A1"/>
    <w:rsid w:val="00103F01"/>
    <w:rsid w:val="00124A15"/>
    <w:rsid w:val="00135A7C"/>
    <w:rsid w:val="00147796"/>
    <w:rsid w:val="001600DD"/>
    <w:rsid w:val="00166DEF"/>
    <w:rsid w:val="00174565"/>
    <w:rsid w:val="0018082F"/>
    <w:rsid w:val="001C7F30"/>
    <w:rsid w:val="001F3BAC"/>
    <w:rsid w:val="002050DF"/>
    <w:rsid w:val="0020735B"/>
    <w:rsid w:val="00226535"/>
    <w:rsid w:val="00226CAF"/>
    <w:rsid w:val="002321E4"/>
    <w:rsid w:val="0023678C"/>
    <w:rsid w:val="00265F3D"/>
    <w:rsid w:val="00283D65"/>
    <w:rsid w:val="00292C6B"/>
    <w:rsid w:val="002938A5"/>
    <w:rsid w:val="002A2AF6"/>
    <w:rsid w:val="002F0A6B"/>
    <w:rsid w:val="00323415"/>
    <w:rsid w:val="0033219D"/>
    <w:rsid w:val="00337D0A"/>
    <w:rsid w:val="003400F1"/>
    <w:rsid w:val="003471E2"/>
    <w:rsid w:val="0038609F"/>
    <w:rsid w:val="00390470"/>
    <w:rsid w:val="003B0E9D"/>
    <w:rsid w:val="003B38E6"/>
    <w:rsid w:val="003B7AA9"/>
    <w:rsid w:val="003E2772"/>
    <w:rsid w:val="003E298C"/>
    <w:rsid w:val="003F65EC"/>
    <w:rsid w:val="004004AA"/>
    <w:rsid w:val="00403738"/>
    <w:rsid w:val="00420BD5"/>
    <w:rsid w:val="00426953"/>
    <w:rsid w:val="00427E8C"/>
    <w:rsid w:val="00441C39"/>
    <w:rsid w:val="004852DF"/>
    <w:rsid w:val="004B5535"/>
    <w:rsid w:val="004C133A"/>
    <w:rsid w:val="004D7E3D"/>
    <w:rsid w:val="004E606E"/>
    <w:rsid w:val="004E7008"/>
    <w:rsid w:val="005022FA"/>
    <w:rsid w:val="00505898"/>
    <w:rsid w:val="0051775F"/>
    <w:rsid w:val="005177FB"/>
    <w:rsid w:val="00522078"/>
    <w:rsid w:val="00523BEC"/>
    <w:rsid w:val="00525877"/>
    <w:rsid w:val="0055355B"/>
    <w:rsid w:val="005667A4"/>
    <w:rsid w:val="005712BE"/>
    <w:rsid w:val="00584AB1"/>
    <w:rsid w:val="00587E6D"/>
    <w:rsid w:val="005C28EE"/>
    <w:rsid w:val="005D06A1"/>
    <w:rsid w:val="005E6305"/>
    <w:rsid w:val="005E73D0"/>
    <w:rsid w:val="00612FC2"/>
    <w:rsid w:val="00651ECE"/>
    <w:rsid w:val="006923AE"/>
    <w:rsid w:val="006B25EF"/>
    <w:rsid w:val="006C0639"/>
    <w:rsid w:val="00703FEC"/>
    <w:rsid w:val="00707C18"/>
    <w:rsid w:val="007105FB"/>
    <w:rsid w:val="00720BAD"/>
    <w:rsid w:val="007251A5"/>
    <w:rsid w:val="00756337"/>
    <w:rsid w:val="00763755"/>
    <w:rsid w:val="00767984"/>
    <w:rsid w:val="00780C58"/>
    <w:rsid w:val="007811D6"/>
    <w:rsid w:val="00793DE1"/>
    <w:rsid w:val="007A155E"/>
    <w:rsid w:val="007A3D6E"/>
    <w:rsid w:val="007B3F2F"/>
    <w:rsid w:val="007C15B3"/>
    <w:rsid w:val="007C35C7"/>
    <w:rsid w:val="007C480F"/>
    <w:rsid w:val="007D2139"/>
    <w:rsid w:val="007F4140"/>
    <w:rsid w:val="007F5DAE"/>
    <w:rsid w:val="007F6E97"/>
    <w:rsid w:val="0080225B"/>
    <w:rsid w:val="008110B0"/>
    <w:rsid w:val="00820CE5"/>
    <w:rsid w:val="00843F1C"/>
    <w:rsid w:val="0085556B"/>
    <w:rsid w:val="00873B38"/>
    <w:rsid w:val="008A5A39"/>
    <w:rsid w:val="008A7825"/>
    <w:rsid w:val="008B36DE"/>
    <w:rsid w:val="008B3952"/>
    <w:rsid w:val="008E3DE8"/>
    <w:rsid w:val="009076FD"/>
    <w:rsid w:val="009116C7"/>
    <w:rsid w:val="00920844"/>
    <w:rsid w:val="00952D70"/>
    <w:rsid w:val="0097475E"/>
    <w:rsid w:val="009776B2"/>
    <w:rsid w:val="0098483C"/>
    <w:rsid w:val="00986139"/>
    <w:rsid w:val="00993CD2"/>
    <w:rsid w:val="009B40A7"/>
    <w:rsid w:val="009C1870"/>
    <w:rsid w:val="009C271C"/>
    <w:rsid w:val="009D403D"/>
    <w:rsid w:val="009F7F03"/>
    <w:rsid w:val="00A01389"/>
    <w:rsid w:val="00A02D2F"/>
    <w:rsid w:val="00A0615D"/>
    <w:rsid w:val="00A17470"/>
    <w:rsid w:val="00A30306"/>
    <w:rsid w:val="00A41F72"/>
    <w:rsid w:val="00A4756E"/>
    <w:rsid w:val="00A71DC5"/>
    <w:rsid w:val="00A9069D"/>
    <w:rsid w:val="00AA20FF"/>
    <w:rsid w:val="00AA3A39"/>
    <w:rsid w:val="00AB4BA0"/>
    <w:rsid w:val="00AC1AAF"/>
    <w:rsid w:val="00AE77E3"/>
    <w:rsid w:val="00B16AF4"/>
    <w:rsid w:val="00B17268"/>
    <w:rsid w:val="00B357F6"/>
    <w:rsid w:val="00B50AF3"/>
    <w:rsid w:val="00B559D2"/>
    <w:rsid w:val="00B742F7"/>
    <w:rsid w:val="00B74410"/>
    <w:rsid w:val="00B83007"/>
    <w:rsid w:val="00B909A9"/>
    <w:rsid w:val="00BB678A"/>
    <w:rsid w:val="00BE258C"/>
    <w:rsid w:val="00C109CC"/>
    <w:rsid w:val="00C127F2"/>
    <w:rsid w:val="00C21052"/>
    <w:rsid w:val="00C268C3"/>
    <w:rsid w:val="00C42653"/>
    <w:rsid w:val="00C55622"/>
    <w:rsid w:val="00C57F88"/>
    <w:rsid w:val="00C70D53"/>
    <w:rsid w:val="00C72501"/>
    <w:rsid w:val="00C74CB5"/>
    <w:rsid w:val="00C8221E"/>
    <w:rsid w:val="00CA6676"/>
    <w:rsid w:val="00CC19E3"/>
    <w:rsid w:val="00CC49DA"/>
    <w:rsid w:val="00CF1E3A"/>
    <w:rsid w:val="00D10A50"/>
    <w:rsid w:val="00D13518"/>
    <w:rsid w:val="00D35E8B"/>
    <w:rsid w:val="00D42007"/>
    <w:rsid w:val="00D67CB6"/>
    <w:rsid w:val="00D75E33"/>
    <w:rsid w:val="00D81F3D"/>
    <w:rsid w:val="00D83D90"/>
    <w:rsid w:val="00D95B9A"/>
    <w:rsid w:val="00D969C3"/>
    <w:rsid w:val="00DB269C"/>
    <w:rsid w:val="00DC0CFF"/>
    <w:rsid w:val="00DD0C2D"/>
    <w:rsid w:val="00DD0FF1"/>
    <w:rsid w:val="00DE6935"/>
    <w:rsid w:val="00DE7937"/>
    <w:rsid w:val="00E024D3"/>
    <w:rsid w:val="00E05FDA"/>
    <w:rsid w:val="00E067FC"/>
    <w:rsid w:val="00E06D33"/>
    <w:rsid w:val="00E1218C"/>
    <w:rsid w:val="00E22D7D"/>
    <w:rsid w:val="00E24602"/>
    <w:rsid w:val="00E36546"/>
    <w:rsid w:val="00E51534"/>
    <w:rsid w:val="00E52EE8"/>
    <w:rsid w:val="00E96DC1"/>
    <w:rsid w:val="00EA1B50"/>
    <w:rsid w:val="00EA67E6"/>
    <w:rsid w:val="00EB7CA9"/>
    <w:rsid w:val="00EC5507"/>
    <w:rsid w:val="00EC6746"/>
    <w:rsid w:val="00ED1590"/>
    <w:rsid w:val="00ED6C54"/>
    <w:rsid w:val="00F06F6A"/>
    <w:rsid w:val="00F34694"/>
    <w:rsid w:val="00F472E2"/>
    <w:rsid w:val="00F518C5"/>
    <w:rsid w:val="00F84EB3"/>
    <w:rsid w:val="00FA5FFE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s://www.consultant.ru/document/cons_doc_LAW_425595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25595/3446ddfcafad7edd45fa9e4766584f3a09c11d98/" TargetMode="External"/><Relationship Id="rId20" Type="http://schemas.openxmlformats.org/officeDocument/2006/relationships/hyperlink" Target="https://www.roseltorg.ru/rates/corp-sa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onsultant.ru/document/cons_doc_LAW_465174/" TargetMode="Externa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7150C-3D69-4649-918B-1DBE8D52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10</Pages>
  <Words>4358</Words>
  <Characters>24845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161</cp:revision>
  <cp:lastPrinted>2025-07-04T10:42:00Z</cp:lastPrinted>
  <dcterms:created xsi:type="dcterms:W3CDTF">2023-03-17T04:21:00Z</dcterms:created>
  <dcterms:modified xsi:type="dcterms:W3CDTF">2025-07-04T11:03:00Z</dcterms:modified>
</cp:coreProperties>
</file>